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AF" w:rsidRPr="0021587F" w:rsidRDefault="00F61A74" w:rsidP="0021587F">
      <w:pPr>
        <w:jc w:val="center"/>
        <w:rPr>
          <w:b/>
        </w:rPr>
      </w:pPr>
      <w:proofErr w:type="spellStart"/>
      <w:r w:rsidRPr="00A34DD4">
        <w:rPr>
          <w:b/>
          <w:i/>
        </w:rPr>
        <w:t>OLTRE</w:t>
      </w:r>
      <w:r w:rsidR="00A34DD4">
        <w:rPr>
          <w:b/>
          <w:i/>
        </w:rPr>
        <w:t>…</w:t>
      </w:r>
      <w:proofErr w:type="spellEnd"/>
      <w:r w:rsidRPr="00F61A74">
        <w:rPr>
          <w:b/>
        </w:rPr>
        <w:t xml:space="preserve"> IL GIARDINO</w:t>
      </w:r>
    </w:p>
    <w:p w:rsidR="00265BAF" w:rsidRDefault="00265BAF" w:rsidP="00935123">
      <w:pPr>
        <w:jc w:val="both"/>
      </w:pPr>
    </w:p>
    <w:p w:rsidR="00265BAF" w:rsidRDefault="00265BAF" w:rsidP="00935123">
      <w:pPr>
        <w:jc w:val="both"/>
      </w:pPr>
      <w:r>
        <w:rPr>
          <w:b/>
          <w:i/>
        </w:rPr>
        <w:t>OLTRE</w:t>
      </w:r>
      <w:r w:rsidR="00A34DD4" w:rsidRPr="00A34DD4">
        <w:rPr>
          <w:b/>
        </w:rPr>
        <w:t xml:space="preserve"> il giardino</w:t>
      </w:r>
      <w:r w:rsidR="00A34DD4">
        <w:t xml:space="preserve"> </w:t>
      </w:r>
      <w:r>
        <w:t xml:space="preserve">è un progetto che prevede il ripristino e la valorizzazione di un’area urbana di proprietà comunale </w:t>
      </w:r>
      <w:r w:rsidR="00D86D1C">
        <w:t xml:space="preserve">ponendosi però come obiettivo di andare OLTRE, nel senso di permettere a persone svantaggiate bolognesi, in cura presso i servizi </w:t>
      </w:r>
      <w:proofErr w:type="spellStart"/>
      <w:r w:rsidR="00D86D1C">
        <w:t>Ausl</w:t>
      </w:r>
      <w:proofErr w:type="spellEnd"/>
      <w:r w:rsidR="00D86D1C">
        <w:t>, di prendersi cura di uno spazio pubblico</w:t>
      </w:r>
      <w:r w:rsidR="00B11B24">
        <w:t xml:space="preserve"> della propria città, con il coinvolgimento (e il riconoscimento) del vicinato.</w:t>
      </w:r>
    </w:p>
    <w:p w:rsidR="00B11B24" w:rsidRDefault="00B11B24" w:rsidP="00935123">
      <w:pPr>
        <w:jc w:val="both"/>
      </w:pPr>
      <w:r>
        <w:t>La parola “paradiso”, attraverso il latino (</w:t>
      </w:r>
      <w:proofErr w:type="spellStart"/>
      <w:r>
        <w:t>paradisus</w:t>
      </w:r>
      <w:proofErr w:type="spellEnd"/>
      <w:r>
        <w:t>) e il greco (</w:t>
      </w:r>
      <w:proofErr w:type="spellStart"/>
      <w:r>
        <w:t>paradeisos</w:t>
      </w:r>
      <w:proofErr w:type="spellEnd"/>
      <w:r>
        <w:t xml:space="preserve">), ha origine dal persiano </w:t>
      </w:r>
      <w:proofErr w:type="spellStart"/>
      <w:r>
        <w:t>pairidaez</w:t>
      </w:r>
      <w:proofErr w:type="spellEnd"/>
      <w:r>
        <w:t xml:space="preserve">, che significa giardino. </w:t>
      </w:r>
      <w:r>
        <w:rPr>
          <w:rStyle w:val="st"/>
        </w:rPr>
        <w:t xml:space="preserve">La </w:t>
      </w:r>
      <w:r>
        <w:rPr>
          <w:rStyle w:val="Enfasicorsivo"/>
        </w:rPr>
        <w:t>cura</w:t>
      </w:r>
      <w:r>
        <w:rPr>
          <w:rStyle w:val="st"/>
        </w:rPr>
        <w:t xml:space="preserve"> delle piante e dei fiori, la semina e la potatura, la pulizia delle piccole </w:t>
      </w:r>
      <w:r>
        <w:t>zolle, il contatto con la terra, e</w:t>
      </w:r>
      <w:r>
        <w:rPr>
          <w:rStyle w:val="st"/>
        </w:rPr>
        <w:t xml:space="preserve"> tutto ciò che può accadere ad un </w:t>
      </w:r>
      <w:r>
        <w:rPr>
          <w:rStyle w:val="Enfasicorsivo"/>
        </w:rPr>
        <w:t>giardino</w:t>
      </w:r>
      <w:r>
        <w:rPr>
          <w:rStyle w:val="st"/>
        </w:rPr>
        <w:t xml:space="preserve"> può accadere all'</w:t>
      </w:r>
      <w:r>
        <w:rPr>
          <w:rStyle w:val="Enfasicorsivo"/>
        </w:rPr>
        <w:t>anima</w:t>
      </w:r>
      <w:r>
        <w:rPr>
          <w:rStyle w:val="st"/>
        </w:rPr>
        <w:t xml:space="preserve"> e alla psiche. Attraverso questo lavoro le persone coinvolte avranno modo di prendersi quindi cura di sé e allo stesso tempo offrire alla comunità il proprio servizio; </w:t>
      </w:r>
      <w:r>
        <w:t>i</w:t>
      </w:r>
      <w:r w:rsidR="00935123">
        <w:t xml:space="preserve">noltre </w:t>
      </w:r>
      <w:r>
        <w:t>questo lavoro</w:t>
      </w:r>
      <w:r w:rsidR="00935123">
        <w:t xml:space="preserve"> andrà a vantaggio di una scuola dell’infanzia </w:t>
      </w:r>
      <w:r w:rsidR="00B54B0E">
        <w:t xml:space="preserve">(NIDO SPAZIO) </w:t>
      </w:r>
      <w:r w:rsidR="005C7962">
        <w:t>e di una associazione che si occupa di disabili</w:t>
      </w:r>
      <w:r w:rsidR="00B54B0E">
        <w:t xml:space="preserve"> (FANDANGO)</w:t>
      </w:r>
      <w:r w:rsidR="005C7962">
        <w:t xml:space="preserve">. </w:t>
      </w:r>
    </w:p>
    <w:p w:rsidR="00B54B0E" w:rsidRDefault="00F61A74" w:rsidP="00163D81">
      <w:pPr>
        <w:jc w:val="both"/>
      </w:pPr>
      <w:proofErr w:type="spellStart"/>
      <w:r>
        <w:t>FraternalCompagnia</w:t>
      </w:r>
      <w:proofErr w:type="spellEnd"/>
      <w:r>
        <w:t xml:space="preserve"> </w:t>
      </w:r>
      <w:r w:rsidR="003B123D">
        <w:t xml:space="preserve">organizzerà il recupero del cortile/giardino </w:t>
      </w:r>
      <w:r w:rsidR="00163D81">
        <w:t>(</w:t>
      </w:r>
      <w:r w:rsidR="003B123D">
        <w:t xml:space="preserve">di 200 mq circa sito in via </w:t>
      </w:r>
      <w:proofErr w:type="spellStart"/>
      <w:r w:rsidR="003B123D">
        <w:t>Cavazzoni</w:t>
      </w:r>
      <w:proofErr w:type="spellEnd"/>
      <w:r w:rsidR="003B123D">
        <w:t xml:space="preserve"> 2/g</w:t>
      </w:r>
      <w:r w:rsidR="00163D81">
        <w:t>) attraverso un lavoro di rimessa in posa dei san pietrini che attualmente risultano sconnessi ed  impediscono ai più piccoli di camminare serenamente, così come alle carrozzelle di muoversi liberamente. Dopo questo lavoro di ripristino si intende valorizzare l’area con un lavoro di giardinaggio.</w:t>
      </w:r>
      <w:r w:rsidR="00B54B0E">
        <w:t xml:space="preserve"> </w:t>
      </w:r>
    </w:p>
    <w:p w:rsidR="00163D81" w:rsidRDefault="00BC1572" w:rsidP="00163D81">
      <w:pPr>
        <w:jc w:val="both"/>
      </w:pPr>
      <w:r>
        <w:t xml:space="preserve">Saranno coinvolti gli esercizi commerciali del portico di via </w:t>
      </w:r>
      <w:proofErr w:type="spellStart"/>
      <w:r>
        <w:t>Cavazzoni</w:t>
      </w:r>
      <w:proofErr w:type="spellEnd"/>
      <w:r>
        <w:t xml:space="preserve"> su cui si affaccia il cortile e le famiglie che hanno affidato i loro bambini presso il nido</w:t>
      </w:r>
      <w:r w:rsidR="00BC2782">
        <w:t xml:space="preserve"> e chiunque voglia offrire il proprio supporto.</w:t>
      </w:r>
      <w:r>
        <w:t xml:space="preserve"> </w:t>
      </w:r>
      <w:r w:rsidR="00A35C02">
        <w:t xml:space="preserve">Il lavoro verrà </w:t>
      </w:r>
      <w:r>
        <w:t>documentato attraverso</w:t>
      </w:r>
      <w:r w:rsidR="00A35C02">
        <w:t xml:space="preserve"> fotografi</w:t>
      </w:r>
      <w:r>
        <w:t>e</w:t>
      </w:r>
      <w:r w:rsidR="00A35C02">
        <w:t xml:space="preserve"> e video che verr</w:t>
      </w:r>
      <w:r>
        <w:t>anno</w:t>
      </w:r>
      <w:r w:rsidR="00A35C02">
        <w:t xml:space="preserve"> pubblicat</w:t>
      </w:r>
      <w:r>
        <w:t>i</w:t>
      </w:r>
      <w:r w:rsidR="00A35C02">
        <w:t xml:space="preserve"> sui social network, nei</w:t>
      </w:r>
      <w:r>
        <w:t xml:space="preserve"> gruppi social </w:t>
      </w:r>
      <w:proofErr w:type="spellStart"/>
      <w:r>
        <w:t>street</w:t>
      </w:r>
      <w:proofErr w:type="spellEnd"/>
      <w:r>
        <w:t xml:space="preserve"> dell’area e</w:t>
      </w:r>
      <w:r w:rsidR="00A35C02">
        <w:t xml:space="preserve"> sul blog asfalto </w:t>
      </w:r>
      <w:r>
        <w:t>(</w:t>
      </w:r>
      <w:r w:rsidR="00A35C02">
        <w:t xml:space="preserve">che contano oltre </w:t>
      </w:r>
      <w:r w:rsidR="00B54B0E">
        <w:t>millecinquecento</w:t>
      </w:r>
      <w:r>
        <w:t xml:space="preserve"> di contatti).</w:t>
      </w:r>
    </w:p>
    <w:p w:rsidR="00B54B0E" w:rsidRDefault="00B54B0E" w:rsidP="00163D81">
      <w:pPr>
        <w:jc w:val="both"/>
      </w:pPr>
      <w:r>
        <w:t>Successivamente l’area verrà valorizzata da una mostra di pittura a cura del</w:t>
      </w:r>
      <w:r w:rsidR="003B268C">
        <w:t xml:space="preserve"> gruppo di pittura di Andrea </w:t>
      </w:r>
      <w:proofErr w:type="spellStart"/>
      <w:r w:rsidR="003B268C">
        <w:t>Ropa</w:t>
      </w:r>
      <w:proofErr w:type="spellEnd"/>
      <w:r w:rsidR="003B268C">
        <w:t xml:space="preserve"> e dal Festival Commedia Estate</w:t>
      </w:r>
      <w:r w:rsidR="00C6000B">
        <w:t>.</w:t>
      </w:r>
    </w:p>
    <w:p w:rsidR="009114F8" w:rsidRDefault="00952D9E" w:rsidP="00163D81">
      <w:pPr>
        <w:jc w:val="both"/>
      </w:pPr>
      <w:r>
        <w:t>Si intende realizzare u</w:t>
      </w:r>
      <w:r w:rsidR="009114F8">
        <w:t xml:space="preserve">n evento di spettacolo nelle aree proposte da ACCENSIONE CIVICA per portare attenzione e visibilità a questo progetto anche nelle aree </w:t>
      </w:r>
      <w:r w:rsidR="00C6000B">
        <w:t xml:space="preserve">attigue al cortile/giardino </w:t>
      </w:r>
      <w:r w:rsidR="009114F8">
        <w:t>del nostro quartiere.</w:t>
      </w:r>
      <w:r w:rsidR="00C6000B">
        <w:t xml:space="preserve"> L’evento prevede</w:t>
      </w:r>
      <w:r>
        <w:t xml:space="preserve"> la realizzazione di una parata in strada con musiche e canti e brevi momenti di spettacolo (ripetuti più volte nell’arco della giornata)</w:t>
      </w:r>
      <w:r w:rsidR="00C6000B">
        <w:t xml:space="preserve"> oppure uno spettacolo completo (a seconda di ciò che è preferibile in accordo con l’organiz</w:t>
      </w:r>
      <w:r w:rsidR="002531B8">
        <w:t xml:space="preserve">zazione di </w:t>
      </w:r>
      <w:proofErr w:type="spellStart"/>
      <w:r w:rsidR="002531B8">
        <w:t>Urban</w:t>
      </w:r>
      <w:proofErr w:type="spellEnd"/>
      <w:r w:rsidR="002531B8">
        <w:t xml:space="preserve"> Center)</w:t>
      </w:r>
      <w:r>
        <w:t xml:space="preserve"> volti a indirizzare e incuriosire le persone </w:t>
      </w:r>
      <w:proofErr w:type="spellStart"/>
      <w:r>
        <w:t>affinchè</w:t>
      </w:r>
      <w:proofErr w:type="spellEnd"/>
      <w:r>
        <w:t xml:space="preserve"> visitino il nuovo giardino e la mostra di pittura.</w:t>
      </w:r>
    </w:p>
    <w:p w:rsidR="00C6000B" w:rsidRPr="00C6000B" w:rsidRDefault="00C6000B" w:rsidP="00163D81">
      <w:pPr>
        <w:jc w:val="both"/>
        <w:rPr>
          <w:i/>
        </w:rPr>
      </w:pPr>
      <w:r>
        <w:t>Hermann Hesse disse “n</w:t>
      </w:r>
      <w:r w:rsidR="00EF330B">
        <w:t>on è facile avere un bel giardino: è difficile come governare un regno</w:t>
      </w:r>
      <w:r>
        <w:t>”</w:t>
      </w:r>
      <w:r w:rsidR="00EF330B">
        <w:t>.</w:t>
      </w:r>
      <w:r>
        <w:t xml:space="preserve"> Noi ci apprestiamo a fare la nostra parte di </w:t>
      </w:r>
      <w:r>
        <w:rPr>
          <w:i/>
        </w:rPr>
        <w:t>buon governo</w:t>
      </w:r>
    </w:p>
    <w:p w:rsidR="00265BAF" w:rsidRDefault="00BB5234" w:rsidP="00163D81">
      <w:pPr>
        <w:jc w:val="both"/>
      </w:pPr>
      <w:r>
        <w:t xml:space="preserve">Soggetto promotore: </w:t>
      </w:r>
      <w:proofErr w:type="spellStart"/>
      <w:r>
        <w:t>Fraternal</w:t>
      </w:r>
      <w:proofErr w:type="spellEnd"/>
      <w:r>
        <w:t xml:space="preserve"> Compagnia lavora da 16 anni in ambito soci</w:t>
      </w:r>
      <w:r w:rsidR="00315F6C">
        <w:t>ale</w:t>
      </w:r>
      <w:r>
        <w:t xml:space="preserve"> attraverso i mezzi propri della cultura, in partico</w:t>
      </w:r>
      <w:r w:rsidR="003402E1">
        <w:t xml:space="preserve">lar modo il teatro, coinvolgendo le persone in laboratori aperti a diverse attività per offrire ad ognuno la possibilità di </w:t>
      </w:r>
      <w:r w:rsidR="001736AD">
        <w:t>valorizzare</w:t>
      </w:r>
      <w:r w:rsidR="003402E1">
        <w:t xml:space="preserve"> le proprie capacità.</w:t>
      </w:r>
    </w:p>
    <w:sectPr w:rsidR="00265BAF" w:rsidSect="00C66DB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defaultTabStop w:val="708"/>
  <w:hyphenationZone w:val="283"/>
  <w:characterSpacingControl w:val="doNotCompress"/>
  <w:compat/>
  <w:rsids>
    <w:rsidRoot w:val="00324ED8"/>
    <w:rsid w:val="00163D81"/>
    <w:rsid w:val="001736AD"/>
    <w:rsid w:val="0021587F"/>
    <w:rsid w:val="00227D97"/>
    <w:rsid w:val="002531B8"/>
    <w:rsid w:val="00265BAF"/>
    <w:rsid w:val="002938E1"/>
    <w:rsid w:val="00315F6C"/>
    <w:rsid w:val="00324ED8"/>
    <w:rsid w:val="003402E1"/>
    <w:rsid w:val="003B123D"/>
    <w:rsid w:val="003B268C"/>
    <w:rsid w:val="00487B21"/>
    <w:rsid w:val="005C7962"/>
    <w:rsid w:val="00682D6A"/>
    <w:rsid w:val="00867B54"/>
    <w:rsid w:val="009114F8"/>
    <w:rsid w:val="00935123"/>
    <w:rsid w:val="00952D9E"/>
    <w:rsid w:val="00A34DD4"/>
    <w:rsid w:val="00A35C02"/>
    <w:rsid w:val="00B11B24"/>
    <w:rsid w:val="00B269FD"/>
    <w:rsid w:val="00B54B0E"/>
    <w:rsid w:val="00BB5234"/>
    <w:rsid w:val="00BC1572"/>
    <w:rsid w:val="00BC2782"/>
    <w:rsid w:val="00C6000B"/>
    <w:rsid w:val="00C66DBC"/>
    <w:rsid w:val="00C8133A"/>
    <w:rsid w:val="00CE6E89"/>
    <w:rsid w:val="00D86D1C"/>
    <w:rsid w:val="00EF330B"/>
    <w:rsid w:val="00F61A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6D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
    <w:name w:val="st"/>
    <w:basedOn w:val="Carpredefinitoparagrafo"/>
    <w:rsid w:val="00EF330B"/>
  </w:style>
  <w:style w:type="character" w:styleId="Enfasicorsivo">
    <w:name w:val="Emphasis"/>
    <w:basedOn w:val="Carpredefinitoparagrafo"/>
    <w:uiPriority w:val="20"/>
    <w:qFormat/>
    <w:rsid w:val="00EF330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449</Words>
  <Characters>2564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Tania</cp:lastModifiedBy>
  <cp:revision>25</cp:revision>
  <dcterms:created xsi:type="dcterms:W3CDTF">2016-03-31T10:13:00Z</dcterms:created>
  <dcterms:modified xsi:type="dcterms:W3CDTF">2016-04-05T10:56:00Z</dcterms:modified>
</cp:coreProperties>
</file>